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5C73E" w14:textId="1C1CE282" w:rsidR="00B74273" w:rsidRDefault="00B74273"/>
    <w:p w14:paraId="79E873EC" w14:textId="77777777" w:rsidR="00FB54A7" w:rsidRDefault="00FB54A7" w:rsidP="00FB54A7">
      <w:pPr>
        <w:pStyle w:val="Default"/>
      </w:pPr>
    </w:p>
    <w:p w14:paraId="65B414AD" w14:textId="491A546A" w:rsidR="00FB54A7" w:rsidRPr="007C365E" w:rsidRDefault="00FB54A7" w:rsidP="007C365E">
      <w:pPr>
        <w:pStyle w:val="Default"/>
        <w:jc w:val="center"/>
        <w:rPr>
          <w:b/>
          <w:bCs/>
          <w:sz w:val="27"/>
          <w:szCs w:val="27"/>
        </w:rPr>
      </w:pPr>
      <w:r w:rsidRPr="007C365E">
        <w:rPr>
          <w:b/>
          <w:bCs/>
          <w:sz w:val="27"/>
          <w:szCs w:val="27"/>
        </w:rPr>
        <w:t xml:space="preserve">Thema bijeenkomst </w:t>
      </w:r>
      <w:r w:rsidR="00AC5E87">
        <w:rPr>
          <w:b/>
          <w:bCs/>
          <w:sz w:val="27"/>
          <w:szCs w:val="27"/>
        </w:rPr>
        <w:t>28</w:t>
      </w:r>
      <w:r w:rsidR="007C365E">
        <w:rPr>
          <w:b/>
          <w:bCs/>
          <w:sz w:val="27"/>
          <w:szCs w:val="27"/>
        </w:rPr>
        <w:t>-01-</w:t>
      </w:r>
      <w:r w:rsidRPr="007C365E">
        <w:rPr>
          <w:b/>
          <w:bCs/>
          <w:sz w:val="27"/>
          <w:szCs w:val="27"/>
        </w:rPr>
        <w:t>202</w:t>
      </w:r>
      <w:r w:rsidR="007C365E">
        <w:rPr>
          <w:b/>
          <w:bCs/>
          <w:sz w:val="27"/>
          <w:szCs w:val="27"/>
        </w:rPr>
        <w:t>1</w:t>
      </w:r>
    </w:p>
    <w:p w14:paraId="488A1913" w14:textId="4A06F3B6" w:rsidR="00FB54A7" w:rsidRDefault="00FB54A7" w:rsidP="00FB54A7">
      <w:pPr>
        <w:pStyle w:val="Default"/>
        <w:rPr>
          <w:sz w:val="18"/>
          <w:szCs w:val="18"/>
        </w:rPr>
      </w:pPr>
    </w:p>
    <w:p w14:paraId="74F0BAC7" w14:textId="39D9228A" w:rsidR="00FB54A7" w:rsidRPr="00FB54A7" w:rsidRDefault="00FB54A7" w:rsidP="00FB54A7">
      <w:pPr>
        <w:pStyle w:val="Default"/>
      </w:pPr>
      <w:r w:rsidRPr="007C365E">
        <w:rPr>
          <w:b/>
          <w:bCs/>
        </w:rPr>
        <w:t>Doel</w:t>
      </w:r>
      <w:r w:rsidRPr="00FB54A7">
        <w:t xml:space="preserve">:  Langer doorwerken als oudere werknemer </w:t>
      </w:r>
    </w:p>
    <w:p w14:paraId="0A49814C" w14:textId="77777777" w:rsidR="00FB54A7" w:rsidRPr="00FB54A7" w:rsidRDefault="00FB54A7" w:rsidP="00FB54A7">
      <w:pPr>
        <w:pStyle w:val="Default"/>
      </w:pPr>
      <w:r w:rsidRPr="00FB54A7">
        <w:t xml:space="preserve">Werknemers zullen steeds langer moeten doorwerken. </w:t>
      </w:r>
    </w:p>
    <w:p w14:paraId="7F792B1F" w14:textId="0EB1612F" w:rsidR="00FB54A7" w:rsidRPr="00FB54A7" w:rsidRDefault="00FB54A7" w:rsidP="00FB54A7">
      <w:pPr>
        <w:pStyle w:val="Default"/>
      </w:pPr>
      <w:r w:rsidRPr="00FB54A7">
        <w:t xml:space="preserve">Welke rol is hier voor de bedrijfsgezondheidszorg en wat betekent dit voor de bedrijfsgezondheidskundige begeleiding en advisering.  Inzicht in mogelijke veranderingen in functionele capaciteiten per orgaanstelsel </w:t>
      </w:r>
    </w:p>
    <w:p w14:paraId="66785180" w14:textId="77777777" w:rsidR="00FB54A7" w:rsidRPr="00FB54A7" w:rsidRDefault="00FB54A7" w:rsidP="00FB54A7">
      <w:pPr>
        <w:pStyle w:val="Default"/>
      </w:pPr>
      <w:r w:rsidRPr="00FB54A7">
        <w:t xml:space="preserve">Mogelijke aanpak in beleid, werkorganisatie, of individueel gedrag </w:t>
      </w:r>
    </w:p>
    <w:p w14:paraId="08C58B71" w14:textId="77777777" w:rsidR="00FB54A7" w:rsidRPr="00FB54A7" w:rsidRDefault="00FB54A7" w:rsidP="00FB54A7">
      <w:pPr>
        <w:pStyle w:val="Default"/>
      </w:pPr>
    </w:p>
    <w:p w14:paraId="29CF8F69" w14:textId="526D1ADA" w:rsidR="00FB54A7" w:rsidRPr="007C365E" w:rsidRDefault="00FB54A7" w:rsidP="007C365E">
      <w:pPr>
        <w:pStyle w:val="Default"/>
        <w:jc w:val="center"/>
        <w:rPr>
          <w:b/>
          <w:bCs/>
        </w:rPr>
      </w:pPr>
      <w:r w:rsidRPr="007C365E">
        <w:rPr>
          <w:b/>
          <w:bCs/>
        </w:rPr>
        <w:t>Programma</w:t>
      </w:r>
    </w:p>
    <w:p w14:paraId="73F24094" w14:textId="64ECD18F" w:rsidR="00FB54A7" w:rsidRPr="00FB54A7" w:rsidRDefault="00FB54A7" w:rsidP="00FB54A7">
      <w:pPr>
        <w:pStyle w:val="Default"/>
        <w:rPr>
          <w:b/>
          <w:bCs/>
        </w:rPr>
      </w:pPr>
      <w:r w:rsidRPr="00FB54A7">
        <w:rPr>
          <w:b/>
          <w:bCs/>
        </w:rPr>
        <w:t xml:space="preserve">1. 16.00-17.00 uur </w:t>
      </w:r>
    </w:p>
    <w:p w14:paraId="2FA46594" w14:textId="77777777" w:rsidR="00FB54A7" w:rsidRPr="00FB54A7" w:rsidRDefault="00FB54A7" w:rsidP="00FB54A7">
      <w:pPr>
        <w:pStyle w:val="Default"/>
        <w:rPr>
          <w:rFonts w:ascii="Segoe UI" w:hAnsi="Segoe UI" w:cs="Segoe UI"/>
        </w:rPr>
      </w:pPr>
      <w:r w:rsidRPr="00FB54A7">
        <w:rPr>
          <w:rFonts w:ascii="Segoe UI" w:hAnsi="Segoe UI" w:cs="Segoe UI"/>
        </w:rPr>
        <w:t xml:space="preserve">Met opmerkingen [RM1]: </w:t>
      </w:r>
    </w:p>
    <w:p w14:paraId="50D9A353" w14:textId="4F71A1B8" w:rsidR="00FB54A7" w:rsidRPr="00FB54A7" w:rsidRDefault="00FB54A7" w:rsidP="00FB54A7">
      <w:pPr>
        <w:pStyle w:val="Default"/>
      </w:pPr>
      <w:r w:rsidRPr="00FB54A7">
        <w:t xml:space="preserve">Achtergrond en casus  </w:t>
      </w:r>
    </w:p>
    <w:p w14:paraId="485B88B5" w14:textId="713BB139" w:rsidR="00FB54A7" w:rsidRPr="00FB54A7" w:rsidRDefault="00FB54A7" w:rsidP="00FB54A7">
      <w:pPr>
        <w:pStyle w:val="Default"/>
      </w:pPr>
      <w:r w:rsidRPr="00FB54A7">
        <w:t xml:space="preserve">Rondvraag beperkingen door veroudering en eigen casusinbreng  </w:t>
      </w:r>
    </w:p>
    <w:p w14:paraId="163F9CD5" w14:textId="77777777" w:rsidR="00FB54A7" w:rsidRPr="00FB54A7" w:rsidRDefault="00FB54A7" w:rsidP="00FB54A7">
      <w:pPr>
        <w:pStyle w:val="Default"/>
      </w:pPr>
      <w:r w:rsidRPr="00FB54A7">
        <w:t xml:space="preserve">Functionele verliezen </w:t>
      </w:r>
    </w:p>
    <w:p w14:paraId="6768C7DF" w14:textId="77777777" w:rsidR="007C365E" w:rsidRDefault="007C365E" w:rsidP="00FB54A7">
      <w:pPr>
        <w:pStyle w:val="Default"/>
      </w:pPr>
    </w:p>
    <w:p w14:paraId="7A98749F" w14:textId="3EABFF2A" w:rsidR="00FB54A7" w:rsidRPr="00FB54A7" w:rsidRDefault="00FB54A7" w:rsidP="00FB54A7">
      <w:pPr>
        <w:pStyle w:val="Default"/>
      </w:pPr>
      <w:r w:rsidRPr="00FB54A7">
        <w:t xml:space="preserve"> </w:t>
      </w:r>
    </w:p>
    <w:p w14:paraId="45BEF50B" w14:textId="3D5042F8" w:rsidR="00FB54A7" w:rsidRPr="00FB54A7" w:rsidRDefault="00FB54A7" w:rsidP="00FB54A7">
      <w:pPr>
        <w:pStyle w:val="Default"/>
        <w:rPr>
          <w:b/>
          <w:bCs/>
        </w:rPr>
      </w:pPr>
      <w:r w:rsidRPr="00FB54A7">
        <w:rPr>
          <w:b/>
          <w:bCs/>
        </w:rPr>
        <w:t>2. 17.00-17.30</w:t>
      </w:r>
    </w:p>
    <w:p w14:paraId="1D657713" w14:textId="1C5F8630" w:rsidR="00FB54A7" w:rsidRPr="00FB54A7" w:rsidRDefault="00FB54A7" w:rsidP="00FB54A7">
      <w:pPr>
        <w:pStyle w:val="Default"/>
      </w:pPr>
      <w:r w:rsidRPr="00FB54A7">
        <w:t xml:space="preserve">Pauze </w:t>
      </w:r>
    </w:p>
    <w:p w14:paraId="6B818A67" w14:textId="39C89924" w:rsidR="00FB54A7" w:rsidRDefault="00FB54A7" w:rsidP="00FB54A7">
      <w:pPr>
        <w:pStyle w:val="Default"/>
      </w:pPr>
    </w:p>
    <w:p w14:paraId="5FA7DFD4" w14:textId="77777777" w:rsidR="007C365E" w:rsidRPr="00FB54A7" w:rsidRDefault="007C365E" w:rsidP="00FB54A7">
      <w:pPr>
        <w:pStyle w:val="Default"/>
      </w:pPr>
    </w:p>
    <w:p w14:paraId="5895D384" w14:textId="2E6002C1" w:rsidR="00FB54A7" w:rsidRPr="00FB54A7" w:rsidRDefault="00FB54A7" w:rsidP="00FB54A7">
      <w:pPr>
        <w:pStyle w:val="Default"/>
        <w:rPr>
          <w:b/>
          <w:bCs/>
        </w:rPr>
      </w:pPr>
      <w:r w:rsidRPr="00FB54A7">
        <w:rPr>
          <w:b/>
          <w:bCs/>
        </w:rPr>
        <w:t>3. 17.30- 18.</w:t>
      </w:r>
      <w:r w:rsidR="007C365E">
        <w:rPr>
          <w:b/>
          <w:bCs/>
        </w:rPr>
        <w:t>45</w:t>
      </w:r>
      <w:r w:rsidRPr="00FB54A7">
        <w:rPr>
          <w:b/>
          <w:bCs/>
        </w:rPr>
        <w:t xml:space="preserve"> uur </w:t>
      </w:r>
    </w:p>
    <w:p w14:paraId="668EB752" w14:textId="7455B341" w:rsidR="00FB54A7" w:rsidRPr="00FB54A7" w:rsidRDefault="00FB54A7" w:rsidP="00FB54A7">
      <w:pPr>
        <w:pStyle w:val="Default"/>
      </w:pPr>
      <w:r w:rsidRPr="00FB54A7">
        <w:t xml:space="preserve">Casus doornemen met NVAB handreiking  </w:t>
      </w:r>
    </w:p>
    <w:p w14:paraId="2A6E41D8" w14:textId="4642BB7B" w:rsidR="00FB54A7" w:rsidRDefault="00FB54A7" w:rsidP="00FB54A7">
      <w:pPr>
        <w:pStyle w:val="Default"/>
      </w:pPr>
    </w:p>
    <w:p w14:paraId="091F3401" w14:textId="77777777" w:rsidR="007C365E" w:rsidRPr="00FB54A7" w:rsidRDefault="007C365E" w:rsidP="00FB54A7">
      <w:pPr>
        <w:pStyle w:val="Default"/>
      </w:pPr>
    </w:p>
    <w:p w14:paraId="0C1BA959" w14:textId="5FF8475C" w:rsidR="00FB54A7" w:rsidRPr="00FB54A7" w:rsidRDefault="00FB54A7" w:rsidP="00FB54A7">
      <w:pPr>
        <w:pStyle w:val="Default"/>
        <w:rPr>
          <w:b/>
          <w:bCs/>
        </w:rPr>
      </w:pPr>
      <w:r w:rsidRPr="00FB54A7">
        <w:rPr>
          <w:b/>
          <w:bCs/>
        </w:rPr>
        <w:t>4. 18.</w:t>
      </w:r>
      <w:r w:rsidR="007C365E">
        <w:rPr>
          <w:b/>
          <w:bCs/>
        </w:rPr>
        <w:t>45</w:t>
      </w:r>
      <w:r w:rsidRPr="00FB54A7">
        <w:rPr>
          <w:b/>
          <w:bCs/>
        </w:rPr>
        <w:t>-</w:t>
      </w:r>
      <w:r w:rsidR="007C365E">
        <w:rPr>
          <w:b/>
          <w:bCs/>
        </w:rPr>
        <w:t>20</w:t>
      </w:r>
      <w:r w:rsidRPr="00FB54A7">
        <w:rPr>
          <w:b/>
          <w:bCs/>
        </w:rPr>
        <w:t>.</w:t>
      </w:r>
      <w:r w:rsidR="007C365E">
        <w:rPr>
          <w:b/>
          <w:bCs/>
        </w:rPr>
        <w:t>00</w:t>
      </w:r>
      <w:r w:rsidRPr="00FB54A7">
        <w:rPr>
          <w:b/>
          <w:bCs/>
        </w:rPr>
        <w:t xml:space="preserve"> uur </w:t>
      </w:r>
    </w:p>
    <w:p w14:paraId="54151CA6" w14:textId="2AE99FE7" w:rsidR="00FB54A7" w:rsidRPr="00FB54A7" w:rsidRDefault="00FB54A7" w:rsidP="00FB54A7">
      <w:pPr>
        <w:pStyle w:val="Default"/>
      </w:pPr>
      <w:r w:rsidRPr="00FB54A7">
        <w:t xml:space="preserve">Take home / vragen  </w:t>
      </w:r>
    </w:p>
    <w:p w14:paraId="48F8E9BD" w14:textId="77777777" w:rsidR="00FB54A7" w:rsidRPr="00FB54A7" w:rsidRDefault="00FB54A7" w:rsidP="00FB54A7">
      <w:pPr>
        <w:pStyle w:val="Default"/>
      </w:pPr>
      <w:r w:rsidRPr="00FB54A7">
        <w:t xml:space="preserve">https://nvab-online.nl/richtlijnen-en-kennisdocumenten/kennisdocumenten </w:t>
      </w:r>
    </w:p>
    <w:p w14:paraId="1B2A44F3" w14:textId="102BE4E9" w:rsidR="00FB54A7" w:rsidRPr="00FB54A7" w:rsidRDefault="00FB54A7" w:rsidP="00FB54A7">
      <w:pPr>
        <w:rPr>
          <w:sz w:val="24"/>
          <w:szCs w:val="24"/>
        </w:rPr>
      </w:pPr>
      <w:r w:rsidRPr="00FB54A7">
        <w:rPr>
          <w:rFonts w:ascii="Arial" w:hAnsi="Arial" w:cs="Arial"/>
          <w:sz w:val="24"/>
          <w:szCs w:val="24"/>
        </w:rPr>
        <w:t>Overige hulpdocumenten</w:t>
      </w:r>
    </w:p>
    <w:sectPr w:rsidR="00FB54A7" w:rsidRPr="00FB54A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543AF" w14:textId="77777777" w:rsidR="00FB54A7" w:rsidRDefault="00FB54A7">
      <w:r>
        <w:separator/>
      </w:r>
    </w:p>
  </w:endnote>
  <w:endnote w:type="continuationSeparator" w:id="0">
    <w:p w14:paraId="226ED090" w14:textId="77777777" w:rsidR="00FB54A7" w:rsidRDefault="00F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0039" w14:textId="77777777" w:rsidR="00B74273" w:rsidRDefault="00552C34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Pagina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van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97342" w14:textId="77777777" w:rsidR="00FB54A7" w:rsidRDefault="00FB54A7">
      <w:r>
        <w:separator/>
      </w:r>
    </w:p>
  </w:footnote>
  <w:footnote w:type="continuationSeparator" w:id="0">
    <w:p w14:paraId="64852835" w14:textId="77777777" w:rsidR="00FB54A7" w:rsidRDefault="00FB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364F" w14:textId="77777777" w:rsidR="00B74273" w:rsidRDefault="00552C34"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52EE248" wp14:editId="42AB9336">
          <wp:simplePos x="0" y="0"/>
          <wp:positionH relativeFrom="column">
            <wp:posOffset>4927062</wp:posOffset>
          </wp:positionH>
          <wp:positionV relativeFrom="paragraph">
            <wp:posOffset>-221615</wp:posOffset>
          </wp:positionV>
          <wp:extent cx="1439886" cy="697865"/>
          <wp:effectExtent l="0" t="0" r="8255" b="6985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drijfspoli_payoff hogere kwaliteit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653" cy="698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CB4C09"/>
    <w:multiLevelType w:val="hybridMultilevel"/>
    <w:tmpl w:val="8D3A79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DBA5BD"/>
    <w:multiLevelType w:val="hybridMultilevel"/>
    <w:tmpl w:val="2ACE66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740A63"/>
    <w:multiLevelType w:val="hybridMultilevel"/>
    <w:tmpl w:val="64DCBBFE"/>
    <w:lvl w:ilvl="0" w:tplc="34728812">
      <w:start w:val="1"/>
      <w:numFmt w:val="decimal"/>
      <w:lvlText w:val="%1."/>
      <w:lvlJc w:val="left"/>
      <w:pPr>
        <w:tabs>
          <w:tab w:val="num" w:pos="927"/>
        </w:tabs>
        <w:ind w:left="871" w:hanging="511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" w15:restartNumberingAfterBreak="0">
    <w:nsid w:val="40E5503B"/>
    <w:multiLevelType w:val="hybridMultilevel"/>
    <w:tmpl w:val="5F6C14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28812">
      <w:start w:val="1"/>
      <w:numFmt w:val="decimal"/>
      <w:lvlText w:val="%4."/>
      <w:lvlJc w:val="left"/>
      <w:pPr>
        <w:tabs>
          <w:tab w:val="num" w:pos="3087"/>
        </w:tabs>
        <w:ind w:left="3031" w:hanging="511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73147"/>
    <w:multiLevelType w:val="hybridMultilevel"/>
    <w:tmpl w:val="93D417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A7"/>
    <w:rsid w:val="00552C34"/>
    <w:rsid w:val="007C365E"/>
    <w:rsid w:val="00AC5E87"/>
    <w:rsid w:val="00B74273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CD85"/>
  <w15:chartTrackingRefBased/>
  <w15:docId w15:val="{81962035-F273-4D59-B385-C7397CDB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rFonts w:ascii="Verdana" w:eastAsiaTheme="minorEastAsia" w:hAnsi="Verdana" w:cs="Times New Roman"/>
      <w:sz w:val="20"/>
      <w:szCs w:val="20"/>
      <w:lang w:eastAsia="zh-TW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120" w:after="120"/>
      <w:outlineLvl w:val="0"/>
    </w:pPr>
    <w:rPr>
      <w:rFonts w:cs="Arial"/>
      <w:b/>
      <w:bCs/>
      <w:i/>
      <w:color w:val="984806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120" w:after="120"/>
      <w:outlineLvl w:val="1"/>
    </w:pPr>
    <w:rPr>
      <w:rFonts w:cs="Arial"/>
      <w:b/>
      <w:bCs/>
      <w:iCs/>
      <w:color w:val="F79646"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qFormat/>
    <w:pPr>
      <w:keepNext/>
      <w:spacing w:before="240" w:after="60"/>
      <w:outlineLvl w:val="3"/>
    </w:pPr>
    <w:rPr>
      <w:b/>
      <w:b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Pr>
      <w:rFonts w:ascii="Verdana" w:eastAsiaTheme="minorEastAsia" w:hAnsi="Verdana" w:cs="Arial"/>
      <w:b/>
      <w:bCs/>
      <w:i/>
      <w:color w:val="984806"/>
      <w:kern w:val="32"/>
      <w:sz w:val="28"/>
      <w:szCs w:val="32"/>
      <w:lang w:eastAsia="zh-TW"/>
    </w:rPr>
  </w:style>
  <w:style w:type="character" w:customStyle="1" w:styleId="Kop2Char">
    <w:name w:val="Kop 2 Char"/>
    <w:basedOn w:val="Standaardalinea-lettertype"/>
    <w:link w:val="Kop2"/>
    <w:rPr>
      <w:rFonts w:ascii="Verdana" w:eastAsiaTheme="minorEastAsia" w:hAnsi="Verdana" w:cs="Arial"/>
      <w:b/>
      <w:bCs/>
      <w:iCs/>
      <w:color w:val="F79646"/>
      <w:sz w:val="28"/>
      <w:szCs w:val="28"/>
      <w:lang w:eastAsia="zh-TW"/>
    </w:rPr>
  </w:style>
  <w:style w:type="character" w:customStyle="1" w:styleId="Kop3Char">
    <w:name w:val="Kop 3 Char"/>
    <w:basedOn w:val="Standaardalinea-lettertype"/>
    <w:link w:val="Kop3"/>
    <w:rPr>
      <w:rFonts w:ascii="Verdana" w:eastAsiaTheme="minorEastAsia" w:hAnsi="Verdana" w:cs="Arial"/>
      <w:b/>
      <w:bCs/>
      <w:sz w:val="24"/>
      <w:szCs w:val="26"/>
      <w:lang w:eastAsia="zh-TW"/>
    </w:rPr>
  </w:style>
  <w:style w:type="character" w:customStyle="1" w:styleId="Kop4Char">
    <w:name w:val="Kop 4 Char"/>
    <w:basedOn w:val="Standaardalinea-lettertype"/>
    <w:link w:val="Kop4"/>
    <w:rPr>
      <w:rFonts w:ascii="Verdana" w:eastAsiaTheme="minorEastAsia" w:hAnsi="Verdana" w:cs="Times New Roman"/>
      <w:b/>
      <w:bCs/>
      <w:sz w:val="20"/>
      <w:szCs w:val="28"/>
      <w:u w:val="single"/>
      <w:lang w:eastAsia="zh-TW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ascii="Verdana" w:eastAsiaTheme="minorEastAsia" w:hAnsi="Verdana" w:cs="Times New Roman"/>
      <w:sz w:val="20"/>
      <w:szCs w:val="20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Verdana" w:eastAsiaTheme="minorEastAsia" w:hAnsi="Verdana" w:cs="Times New Roman"/>
      <w:sz w:val="20"/>
      <w:szCs w:val="20"/>
      <w:lang w:eastAsia="zh-TW"/>
    </w:rPr>
  </w:style>
  <w:style w:type="paragraph" w:customStyle="1" w:styleId="Default">
    <w:name w:val="Default"/>
    <w:rsid w:val="00FB54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Dinand van Haaren</dc:creator>
  <cp:keywords/>
  <dc:description/>
  <cp:lastModifiedBy>Dinand van Haaren</cp:lastModifiedBy>
  <cp:revision>2</cp:revision>
  <dcterms:created xsi:type="dcterms:W3CDTF">2020-12-14T10:45:00Z</dcterms:created>
  <dcterms:modified xsi:type="dcterms:W3CDTF">2020-12-14T10:45:00Z</dcterms:modified>
</cp:coreProperties>
</file>